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澳洲大堡礁+大洋路海陆空巡游全景 10 天行程单</w:t>
      </w:r>
    </w:p>
    <w:p>
      <w:pPr>
        <w:jc w:val="center"/>
        <w:spacing w:after="100"/>
      </w:pPr>
      <w:r>
        <w:rPr>
          <w:rFonts w:ascii="微软雅黑" w:hAnsi="微软雅黑" w:eastAsia="微软雅黑" w:cs="微软雅黑"/>
          <w:sz w:val="20"/>
          <w:szCs w:val="20"/>
        </w:rPr>
        <w:t xml:space="preserve">墨尔本+凯恩斯大堡礁+布里斯本+黄金海岸+悉尼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澳洲1701243093ha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行程特色 ★★★★★
                <w:br/>
                ★经典杰作 ：悉尼歌剧院—是澳大利亚的象征性标志 ，是悉尼艺术文华殿堂 ，更是悉尼的魂魄。
                <w:br/>
                ★极美海港 ：登船畅游悉尼港湾 ，陶醉于美妙的景色中 ，多角度欣赏悉尼歌剧院和海港大桥 ，惊叹巧夺天工的人文设计。
                <w:br/>
                ★深海奇观 ：世界七大奇观之一的绿岛大堡礁 ，形成至今已有六千年历史 ，是大自然的宝贵遗产
                <w:br/>
                ★天然氧吧 ：水陆两用车探秘世界最古老的热带雨林 ，穿梭森林之间 ，体验独特的雨林生态
                <w:br/>
                ★主题乐园 ： 华纳电影世界主题乐园乐翻天
                <w:br/>
                ★空中奢华 ：直升飞机巡游黄金海岸 ，在美丽的黄金海岸上空飞行 ，在空中俯瞰壮观景象及周边海湾美景
                <w:br/>
                ★海岸奇观 ：造访“世界自然遗产”之—坎贝尔港国家公园 ，游览石灰岩海岸奇观大洋路十二门徒石
                <w:br/>
                ★优选航空 ：全程优选澳洲航空航空公司航班 ，直航往返澳洲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1    0205 深圳或东莞—香港机场墨尔本参考航班 ：QF030/1930-0750+1  （飞行时间约 9 小时）
                <w:br/>
              </w:t>
            </w:r>
          </w:p>
          <w:p>
            <w:pPr>
              <w:pStyle w:val="indent"/>
            </w:pPr>
            <w:r>
              <w:rPr>
                <w:rFonts w:ascii="微软雅黑" w:hAnsi="微软雅黑" w:eastAsia="微软雅黑" w:cs="微软雅黑"/>
                <w:color w:val="000000"/>
                <w:sz w:val="20"/>
                <w:szCs w:val="20"/>
              </w:rPr>
              <w:t xml:space="preserve">
                是日统一在码头集中 ，乘船前往香港机场 ，由专业的领队带领搭乘国际航班飞往澳大利亚著名的花园度假—墨尔本。沿途可享受 到航机服务人员的殷勤服务及丰富膳食。夜宿航机上。
                <w:br/>
                温馨提示 ：航班全程禁烟；如有需要可自备拖鞋上飞机,可自备充气枕。
                <w:br/>
                住宿 ：航机上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2            0206   墨尔本
                <w:br/>
              </w:t>
            </w:r>
          </w:p>
          <w:p>
            <w:pPr>
              <w:pStyle w:val="indent"/>
            </w:pPr>
            <w:r>
              <w:rPr>
                <w:rFonts w:ascii="微软雅黑" w:hAnsi="微软雅黑" w:eastAsia="微软雅黑" w:cs="微软雅黑"/>
                <w:color w:val="000000"/>
                <w:sz w:val="20"/>
                <w:szCs w:val="20"/>
              </w:rPr>
              <w:t xml:space="preserve">
                抵达墨尔本 ，游览“花园城市”—墨尔本 ，澳大利亚维多利亚州的首府、澳大利亚联邦第二大城市。参观大教堂 ，费兹洛依公
                <w:br/>
                园和联邦广场 ，晚餐后入住酒店休息。
                <w:br/>
                景点介绍
                <w:br/>
                圣派翠克大教堂—— 19 世纪最具代表性的哥德式建筑 ，细致的彩绘花窗玻璃；巧夺天工的木雕及石匠工艺 ，都突显出天主教堂 的宏伟与庄严。
                <w:br/>
                费兹洛依公园——在这里您可以看到著名的【库克船长小屋】（外观） ，见证了库克船长成长的轨迹。
                <w:br/>
                联邦广场——澳大利亚墨尔本最大的公众广场 ，占地面积 3.2 公顷 ，广场的建筑风格独特 ，颜色与格调洋溢着浓厚的澳大利亚土 著文化色彩 ，体现着澳大利亚国民对源远流长的土著文化和土著居民祖辈的尊重。
                <w:br/>
                维多利亚艺术中心—是一座宏伟的表演艺术场地 ，文化和艺术氛围浓厚。也是墨尔本的标志性建筑之一 ，造型犹如一位翩翩起舞 的芭蕾舞女正旋转着她的舞裙 ，被誉为“芭蕾舞女的裙子”
                <w:br/>
                弗林德斯街火车站—是澳大利亚最早的火车站 ，也是墨尔本当地火车线路的总站。这幢百年的米黄色文艺复兴式建筑物 ，已成为  墨尔本的著名标志。 咖啡馆、美术馆、电影院拱廊比邻车站位于墨尔本市中心区的南边是墨尔本最繁荣精华之地。
                <w:br/>
                人们常说的 “大钟下见面”指的即是车站前的大时钟
                <w:br/>
                <w:br/>
                <w:br/>
                早餐 ： 航机自理
                <w:br/>
                住宿 ：墨尔本当地四星酒店公寓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3       0207 墨尔本—大洋路—墨尔本 （单程行车约 4 小时）
                <w:br/>
              </w:t>
            </w:r>
          </w:p>
          <w:p>
            <w:pPr>
              <w:pStyle w:val="indent"/>
            </w:pPr>
            <w:r>
              <w:rPr>
                <w:rFonts w:ascii="微软雅黑" w:hAnsi="微软雅黑" w:eastAsia="微软雅黑" w:cs="微软雅黑"/>
                <w:color w:val="000000"/>
                <w:sz w:val="20"/>
                <w:szCs w:val="20"/>
              </w:rPr>
              <w:t xml:space="preserve">
                早上抵达后前往鬼斧神工的大洋路观光 ，下午返回墨尔本 ，晚餐后入住酒店休息。
                <w:br/>
                景点介绍
                <w:br/>
                大洋路——蜿蜒飘逸在南太平洋汹涌的波涛和维多利亚州起伏山峦之间 ，是全世界最壮观的海边公路 ，堪称维多利亚州的“镇    州之宝”，也是游览澳洲必去的风景地。它依山傍海 ，顺着海岸线勾勒出澳大利亚南岸的轮廓 ，在众多的海岸公路中 ， 是路途最崎岖、最绮丽、最壮美的奇幻之路。  (推荐自费 ：15 分钟直升飞机俯瞰大洋路约 CNY900/人)
                <w:br/>
                <w:br/>
                十二门徒石——大洋路沿途奇岩错落、峭壁矗立 ，其中以十二门徒石最为著名。这些石块造型奇特 ，姿态各异 ，予人一股神圣 的庄严肃穆感 ，像是上帝的十二位使徒 ，喜欢刺激的朋友可自费乘搭直升飞机 ，从空中俯瞰十二使徒岩的奇景。
                <w:br/>
                随后前往沉船角 ，了解一个浪漫凄美的故事 ，并可在沙滩上写上爱的宣言 ，并可一试岩洞寻宝。
                <w:br/>
                <w:br/>
                <w:br/>
                早餐 ：酒店早餐
                <w:br/>
                住宿 ：墨尔本当地四星酒店公寓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   0208       墨尔本—凯恩斯          参考航班 ：QF702/0945-1205
                <w:br/>
              </w:t>
            </w:r>
          </w:p>
          <w:p>
            <w:pPr>
              <w:pStyle w:val="indent"/>
            </w:pPr>
            <w:r>
              <w:rPr>
                <w:rFonts w:ascii="微软雅黑" w:hAnsi="微软雅黑" w:eastAsia="微软雅黑" w:cs="微软雅黑"/>
                <w:color w:val="000000"/>
                <w:sz w:val="20"/>
                <w:szCs w:val="20"/>
              </w:rPr>
              <w:t xml:space="preserve">
                早上前往国内机场 ，搭乘航班飞往凯恩斯 ，航机抵达后乘车前往参观热带雨林 ，下午返回凯恩斯市区 ，
                <w:br/>
                景点介绍
                <w:br/>
                热带雨林公园——这里有目前地球上最古老的热带雨林动植物生态保护区 ，仍然存活着许多在其它大陆已经绝种的珍奇的动植 物。这里就象一部地球的生态进化史 ，在您面前展开。
                <w:br/>
                水路两用车穿越探险——搭乘二战美军使用的水陆两用车深入雨林深处 ，体验独特雨林生态 ，近距离接触珍稀动植物。
                <w:br/>
                早餐 ：酒店早餐或便携早餐盒                     中餐 ：BBQ 烧烤午餐                                  晚餐 ：团队晚餐
                <w:br/>
                住宿 ：凯恩斯当地四星酒店公寓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     0209        凯恩斯绿岛
                <w:br/>
              </w:t>
            </w:r>
          </w:p>
          <w:p>
            <w:pPr>
              <w:pStyle w:val="indent"/>
            </w:pPr>
            <w:r>
              <w:rPr>
                <w:rFonts w:ascii="微软雅黑" w:hAnsi="微软雅黑" w:eastAsia="微软雅黑" w:cs="微软雅黑"/>
                <w:color w:val="000000"/>
                <w:sz w:val="20"/>
                <w:szCs w:val="20"/>
              </w:rPr>
              <w:t xml:space="preserve">
                酒店早餐后前往码头乘游船前往绿岛大堡礁 ，抵达后安排乘坐玻璃底船观看热带鱼、珊瑚礁等海底奇景 ，您可以在海边畅游 ，也
                <w:br/>
                可以闲逛绿树成荫的小路。傍晚返回市区晚餐后入住酒店休息。
                <w:br/>
                景点介绍
                <w:br/>
                绿岛——一个白沙环绕的美丽珊瑚岛 ，坐落在世界七大奇观的大堡礁海洋公园中 ，形成至今已有六千年历史 ，是大自然的宝贵 遗产。抵达绿岛后开始精彩的自由活动 ：可免费乘玻璃底船观赏海底五光十色的珊瑚礁 ，艳丽的鱼群令人眼界大开 ， 或者您可漫步于沙滩及自由畅游于宁静清澈的碧波中。
                <w:br/>
                大堡礁——延绵昆士兰省沿岸超过 2000 公里 ，由约 2,900 座个别的珊瑚礁组成 ，包括 760 座岸礁 ，是在地球上最大型生物“建 筑群”。超过 1,500 种色彩斑斓的鱼类和超过 400 种珊瑚竞相争辉。
                <w:br/>
                <w:br/>
                早餐 ：酒店早餐                                          中餐 ：自助午餐                                           晚餐 ： 自理
                <w:br/>
                住宿 ：凯恩斯当地四星酒店公寓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Day6     0210        凯恩斯—布里斯本/黄金海岸            参考航班 ： QF713/1210-1425
                <w:br/>
              </w:t>
            </w:r>
          </w:p>
          <w:p>
            <w:pPr>
              <w:pStyle w:val="indent"/>
            </w:pPr>
            <w:r>
              <w:rPr>
                <w:rFonts w:ascii="微软雅黑" w:hAnsi="微软雅黑" w:eastAsia="微软雅黑" w:cs="微软雅黑"/>
                <w:color w:val="000000"/>
                <w:sz w:val="20"/>
                <w:szCs w:val="20"/>
              </w:rPr>
              <w:t xml:space="preserve">
                此日乘车前往凯恩斯国内机场 ，搭乘航班飞往布里斯本 ，澳大利亚第三大城市 ，也是昆士兰最大海港 ，昆士兰州首府。抵达前往
                <w:br/>
                布里斯本市区游览南岸公园 ，袋鼠角 ，之后前往阳光城市黄金海岸 ，游览冲浪者天堂 ，后返回酒店入住休息。
                <w:br/>
                景点介绍
                <w:br/>
                南岸公园——位于布里斯本河南岸 ，是一个带状的亲水公园 ，沿河而建 ，由维多利亚桥等与布里斯本北部城区相连。这里是享 受布里斯本亚热带气候的最佳去处。
                <w:br/>
                袋鼠角——袋鼠角是个观看整个布里斯本城市风光和河流风光的观光点。想要一览布里斯本的地平线 ， 这里是绝佳角度 ，由于 布里斯本河流经这儿时正好是个 U 字形 ， 整片城市风貌以超广角呈现 ，相当壮观。
                <w:br/>
                冲浪者天堂——前往风景怡人的黄金海岸中心地带的冲浪者天堂海滩 ，感受异国海滩的浪漫气氛及感受澳洲独特的海滩文化。
                <w:br/>
                <w:br/>
                早餐 ：酒店早餐                                          中餐 ：团队午餐                                           晚餐 ：特色野味餐
                <w:br/>
                住宿 ：布里斯班或者黄金海岸当地四星酒店公寓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Day7     0211          黄金海岸直升飞机+主题公园华纳电影世界
                <w:br/>
              </w:t>
            </w:r>
          </w:p>
          <w:p>
            <w:pPr>
              <w:pStyle w:val="indent"/>
            </w:pPr>
            <w:r>
              <w:rPr>
                <w:rFonts w:ascii="微软雅黑" w:hAnsi="微软雅黑" w:eastAsia="微软雅黑" w:cs="微软雅黑"/>
                <w:color w:val="000000"/>
                <w:sz w:val="20"/>
                <w:szCs w:val="20"/>
              </w:rPr>
              <w:t xml:space="preserve">
                早餐后 ，畅游华纳电影世界 ，乘坐直升飞机巡游黄金海岸。
                <w:br/>
                <w:br/>
                华纳电影世界—— 来到黄金海岸怎么可以错过最刺激的电影主题乐园 ，跟家人、朋友一起来体验超人一飞冲天、蝙蝠侠急速之  旅与 4D 电影院等刺激好玩的游乐设施；准备好相机参加明星大游行 ，和最受欢迎的好莱坞电影角色及卡通人物合照留念 ，亲自 感受华纳电影世界的无穷魅力。
                <w:br/>
                #  园区中除了刺激的云霄飞车 ，也有专门为儿童设计的游乐设施 ，适合全家大小一起同乐参加明星大游行 ，与讨人喜欢的卡通 人物及受人欢迎的电影角色合照留影精心设计的建筑物、布景及适时出现的电影人物 ，让旅客有置身于电影中的感受
                <w:br/>
                <w:br/>
                空中奢华直升飞机—— 5 分钟 直升机巡游黄金海岸 ，在美丽的黄金海岸上空飞行 ，在空中俯瞰壮观景象及周边海湾美景
                <w:br/>
                早餐 ：酒店早餐                                        中餐 ：园内午餐自理                                    晚餐 ： 团体晚餐
                <w:br/>
                住宿 ： 同上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布里斯本（或黄金海岸）—悉尼Day8     0212       布里斯本 — 悉尼            参考航班 ： QF 517/0915-1150
                <w:br/>
              </w:t>
            </w:r>
          </w:p>
          <w:p>
            <w:pPr>
              <w:pStyle w:val="indent"/>
            </w:pPr>
            <w:r>
              <w:rPr>
                <w:rFonts w:ascii="微软雅黑" w:hAnsi="微软雅黑" w:eastAsia="微软雅黑" w:cs="微软雅黑"/>
                <w:color w:val="000000"/>
                <w:sz w:val="20"/>
                <w:szCs w:val="20"/>
              </w:rPr>
              <w:t xml:space="preserve">
                早上乘车前往布里斯本国内机场 ，搭乘航班飞往悉尼。
                <w:br/>
                午餐特别安排在著名的悉尼渔市场自理 ，自由体验澳洲地道的海鲜美食。
                <w:br/>
                <w:br/>
                悉尼渔市场——澳洲供应新鲜鱼类的超级市场 ，提供澳洲、南太平洋和亚洲一百种以上的海鲜种类。走进悉尼鱼市场 ，深海大 龙虾 ，整条肥美三文鱼 ，巨大的皇帝蟹 ，闪闪发光的对虾 ，鲜活生蚝琳琅满目。（午餐自理）
                <w:br/>
                悉尼歌剧院（入内）——从 20 世纪 50 年代开始构思 ，共耗时 14 年、斥资 1 亿零 200 万澳币完成建造。其外型犹如即将乘风 出海的白色风帆 ，与周围景色相映成趣。歌剧院白色屋顶是由一百多万片瑞典陶瓦铺成 ，并经过特殊处理 ，不怕海风 侵袭 ，屋顶下方就是悉尼歌剧院的两大表演场所——音乐厅和歌剧院。
                <w:br/>
                皇家植物园——澳洲本国和其他外来各种珍贵植物的家园 ，也是本国历史最悠久的科学研究机构 ，风景迷人。著名的麦奎利夫 人的座椅位于此地。
                <w:br/>
                渡轮畅游悉尼港——畅游南半球最美丽的海湾悉尼港。在极美海岸 ，迎着每一道风 ，是一种全新的体验。
                <w:br/>
                早餐 ：航机上                                                  中餐 ：鱼市场自理                                          晚餐 ： 团体晚餐
                <w:br/>
                住宿 ：悉尼当地四星酒店公寓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Day9   0213        悉尼-   蓝山公园-   悉尼 （单程行车约 1.5 小时）
                <w:br/>
              </w:t>
            </w:r>
          </w:p>
          <w:p>
            <w:pPr>
              <w:pStyle w:val="indent"/>
            </w:pPr>
            <w:r>
              <w:rPr>
                <w:rFonts w:ascii="微软雅黑" w:hAnsi="微软雅黑" w:eastAsia="微软雅黑" w:cs="微软雅黑"/>
                <w:color w:val="000000"/>
                <w:sz w:val="20"/>
                <w:szCs w:val="20"/>
              </w:rPr>
              <w:t xml:space="preserve">
                早餐后乘车前往蓝山国家公园游览 ，在埃科角饱览三姐妹峰景色 ，之后返回悉尼市区 。
                <w:br/>
                景点介绍
                <w:br/>
                蓝山国家公园——坐落在新南威尔士州境內 ，距离悉尼市区约 100 公里。蓝山全地区生长着庞大的原始森林和亚热带雨林 ，里 面有 90 种不同品种的尤加利树及超过 400 种的动物种类。蓝山总是被一层淡蓝色遮蔽 ，显得异常美丽神秘 ，蓝山  也因此得名。
                <w:br/>
                埃科角与三姊妹岩——沿着埃科角路右拐的尽头处是观赏三姐妹岩的最佳位置埃科角。埃科角的前面贾米森谷谷底就是蓝山的 标志就是三姐妹峰。（敬请客人自理缆车票 ， 约澳币 68/人）
                <w:br/>
                鲁拉小镇— 它的美丽绝不输给欧洲的童话小镇。尤其适合秋赏红叶 ，春赏樱。 附近有很多咖啡屋 ，熙熙攘攘的非常热闹。
                <w:br/>
                早餐 ：酒店早餐                                          中餐 ：团队午餐                                              晚餐 ：   团体晚餐
                <w:br/>
                住宿 ：悉尼当地四星酒店公寓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Day10      悉尼香港         参考航班 ： QF127/1015-1635       (飞行时间约 9 小时）
                <w:br/>
              </w:t>
            </w:r>
          </w:p>
          <w:p>
            <w:pPr>
              <w:pStyle w:val="indent"/>
            </w:pPr>
            <w:r>
              <w:rPr>
                <w:rFonts w:ascii="微软雅黑" w:hAnsi="微软雅黑" w:eastAsia="微软雅黑" w:cs="微软雅黑"/>
                <w:color w:val="000000"/>
                <w:sz w:val="20"/>
                <w:szCs w:val="20"/>
              </w:rPr>
              <w:t xml:space="preserve">
                早上前往机场 ， 乘搭国际航班飞返香港 ， 沿途可享受机组人员殷勤的服务。 下午抵达香港国际机场后结束愉快的澳洲之旅。
                <w:br/>
                *****凡遇当地天气原因导致行程不能如期进行,我司将退回当天景点门票费用*****
                <w:br/>
                ***** 所有购物或自费项目均由客人自愿性参观 ，我社决不强迫消费 *****
                <w:br/>
                ***** 行程所列仅作界定旅游线路及游览内容之用 ，具体安排（包括航班调整）以出团说明会上发放的行程为准*****
                <w:br/>
                持任何签证跟团行程 ，旅途中不可离团; 境外离团或延期者需支付违约金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全程团体经济舱机票及境外机场税、航空燃油税。
                <w:br/>
                2. 澳大利亚 旅游签证费（团进团出 ，不可离团）。
                <w:br/>
                3. 旅程中所列的景点的第一道门票,不含园中园门票。
                <w:br/>
                4. 行程表所列酒店或同级酒店的住宿费。
                <w:br/>
                5. 行程表所列的餐费（不含酒水）。
                <w:br/>
                6. 行程所列的旅游交通费。
                <w:br/>
                7. 含出境船票。 回程抵港交通自理。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费用不包含内容
                <w:br/>
                <w:br/>
                1. 不含领队导游服务费  80/人天x10 天 ，请现付导游。不含个人旅游意外保险和航班保险。
                <w:br/>
                2. 全程单房差 ：      元/人/全程(酒店住宿若出现单男单女 ，我司将安排您和其他同性别客人拼房。若客人不接受此种方式
                <w:br/>
                或经协调最终不能安排的 ，客人须在出发前补单房差入住标准单人间)。
                <w:br/>
                3. 行程表以外活动项目所需的费用。
                <w:br/>
                4. 其它私人性开支（如 ：私人性交通；酒店内洗衣 ，电话 ，酒水 ，行李生服务；行李超重 ，行李的搬运费 ，保管费和超重 行李托运费及个人物品关税）。
                <w:br/>
                5. 司导超时工作费用及用车超公里费用。
                <w:br/>
                6. 不含澳洲签证要求的 75 岁或以上老人必须体检的体检费 ，健康保险（体检费约人民币 1000/人左右） 。 7. 遇领事馆拒签的拒签费用 ，或领事馆要求必须前往面见签证官的费用 ，以及因拒签而需二次送签的费用。 8. 行程中航班上、火车、轮船上餐费。
                <w:br/>
                9. 其它一切未约定由旅行社负责的费用 ，（包括单间差、节假日旺季升幅、机场内候机和转机的餐食、不可抗力因素所产 生的额外费用 ，非合同约定行程中发生的旅游者私人性开支、小费奖赏等费用等）。
                <w:br/>
                10. 常驻地前往机场的往返交通。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二、特别约定
                <w:br/>
                &lt;一&gt; 行程须知
                <w:br/>
                1. 本行程为参考旅游行程 ，具体的行程游览顺序将根据航班安排的首末站城市而定。我社保留因航班变化和签证等原因 对出团线路、 出发日期、全程用餐等作适当调整之权力 ，并且以最终派发出团行程为准。如遇到当地节假日及展览会或因 航班、天气等其他原因 ，本公司保留变更调整行程、酒店或住宿地点之权利。
                <w:br/>
                <w:br/>
                <w:br/>
                2. 如遇塌方、大雪封山、塞车或航班延误等不可抗力因素造成的行程延误或不能完成景点游览 ，不视为旅行社违约 ，按 《广东省出境旅游组团合同》条款处理。
                <w:br/>
                3. 根据自身条件选择适合自己的旅游线路 ，出游过程中 ，如因身体健康等自身原因需放弃部分行程的 ，或游客要求放弃 部分住宿、交通的 ，均视为自愿放弃 ，已发生费用不予退还 ，放弃行程期间的人身安全由旅游者自行负责。
                <w:br/>
                4. 参加高风险项目特别约定条款 ：旅游者参加各项高风险性游乐项目时 ，敬请旅游者务必在参加前充分了解项目安全须 知并确保身体状况能适应此类活动；如旅游者不具备较好的身体条件及技能 ，可能造成身体伤害。 甲方参加此类活动应当 购买相应的个人意外保险。如非旅行社责任造成的自身意外伤害 ，旅行社不承担相应的赔偿责任。
                <w:br/>
                5. 旅行社已投保旅行社责任险。建议旅游者购买旅游意外保险。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二&gt;费用须知
                <w:br/>
                1. 客人明白是否获得签证 ，使领馆有可能在团队出发前一 日才通知旅游社旅行社。旅行社接受客人委托代办签证 ，客人明   白若获得签证后再订购机票 ，航空公司很有可能无法保证所需机位。为确保能按时成行 ，客人同意在未获得签证的情况下 ， 旅行社可以先行预订机票；非因旅行社的责任（如 ：因客人的签证申请被拒签、缓签；客人临时退团）致使客人不能按时   成行的 ，客人愿意承担机票损失费等费用（如未出机票 ，该损失为机票定金；如已出票 ，该损失为航空公司的实际扣费）,   详情如下:
                <w:br/>
                （ 1 ）航空公司的机票定金（国际段和内陆段） ：￥5000 元/人 ，客人对此表示同意。
                <w:br/>
                （ 2 ）因不可归责于旅行社的原因（客人签证申请被拒或缓签；客人临时退团）导致不能成行 ，签证受理费用由客人承担 ： 澳大利亚团体签证费+手续费 ：人民币￥1200 元/人 ，客人对此表示同意。
                <w:br/>
                （ 3 ）因不可归责于旅行社的原因（客人签证申请被拒或缓签；客人临时退团）导致不能成行 ，地接费（如住宿费、车费 以及其他所产生的相关费用）按实际费用扣除。
                <w:br/>
                2. 客人应按合同约定全程随团游览 ，若客人擅自脱团的 ，根据合同约定客人需承担违约责任 ，客人应按每天￥1500 元/ 人的标准向旅行社支付违约金；如滞留不归 ，保证金则全额不予返还。客人对此表示同意。
                <w:br/>
                <w:br/>
                &lt;三&gt;签证须知
                <w:br/>
                1. 客人如委托我司代办旅游所需团队签证的 ，应如实准确地填写《澳大利亚团队旅游签证资料表》 ，并按要求提供真实有  效的签证资料。如有任何国家的拒签记录 ，需如实反映；如因隐瞒而被拒签 ，责任由客人自负。客人如已满或超过 75 岁 ，
                <w:br/>
                	 65 岁以上客人参团需购买旅游意外保险 ，并建议由家人陪同出行。
                <w:br/>
                2. 为提高客人签证资料的符合性 ，客人同意我司可以按领馆的要求对客人的送签资料进行必要的审查。如发现送签资料无 法符合领馆要求 ，或提供资料中发现虚假资料不符合签证要求 ，客人自愿撤回签证申请 ，双方所签订的旅游合同解除。资 料符合者我司按照 ADS 旅游协议为客人送办签证。客人对此表示同意。
                <w:br/>
                3. 持中国护照并自备签证参团的客人 ，其本人要对护照及签证的有效性负责 ，若客人因自备的签证出现问题导致不能按时 成行的 ，视为客人单方解除合同 ，并按照合同退团处理；若导致行程中止的 ，所交团费扣除必要的费用后 ，剩余部分退回 给客人。 自备签证客人可退团队签证费 ：￥800/人。
                <w:br/>
                4. 外籍护照申请签证说明 ：
                <w:br/>
                签证：
                <w:br/>
                （ 1 ）持香港 CIDI 签证身份书、澳门 CIDI 签证身份书/澳门旅行证持有者需要申请个人旅游签证。如长期居住在中国大 陆境内 ，可委托旅行社申请个人旅游签证 ，详细签证资料可参考《  签证资料指引》。
                <w:br/>
                （ 2 ）自 2019 年 10 月 1 日起 ，曾符合免签条件进入澳洲的外籍护照持有者均需提前申请 ETA 签证  。客人自理 ETA 签证 ， 每人可减签证费￥800。
                <w:br/>
                **以上 "签证提示 "仅供客人参考 ，是否符合免签条件由客人根据该国使领馆提供的信息予以确认 ，并按照相关指引自行负 责出入境手续的办理。
                <w:br/>
                5. 使领馆要求 "团队旅游签证 "持有者必须随团出入境和全程随团活动 ，不能擅自或强行离团、或延迟回国 ，不得进行探 亲访友、商务等其他非旅游目的活动。移民局将会在当地检查团队情况 ，违反团队旅游签证要求的将有可能被移民局遣返
                <w:br/>
                <w:br/>
                <w:br/>
                处理 ，后果自负 ，且有关费用由客人自行承担。
                <w:br/>
                6.   签证顺利签出后 ，我们会根据客人情况收取保证金  ￥10 万/人（视个人资料情况 ，担保金金额不同）作出团保证金 ， 待客人如期随团归国后无息返还。如客人未能在出团前按我司要求提供保证金 ，将视作客人要求退团处理。签证顺利获签  后 ，如果客人因任何个人原因退团 ，我司有权利对其护照签证予以注销。
                <w:br/>
                <w:br/>
                三、参团人员须知
                <w:br/>
                1. 根据当地法律规定 ，司机在正常工作时间内每天工作时间不得超过 10 小时（包含客人用餐 ，走景点时间） ，敬请客人 配合。超时费和超公里费以实际当地为准 ，当地结清。
                <w:br/>
                2. 全程机票为团队票 ，任意一段放弃 ，后续段将自动取消。全程任意一段机票均不可退、改、签 ，不退还任何费用。（任 意一段机票都无法提前确认座位号）。如果旅游目的地国家政策性调整门票或其他相关价格 ，请按规定补交差价；如遇航 空公司政策性调整机票价格 ，请按规定补交差价。
                <w:br/>
                3. 行李在航空公司托运期间造成的损坏或遗失 ，我社不承担任何责任。我社可协助游客与航空公司进行交涉 ，但处理结果 一律按照航空公司相关规定办理。
                <w:br/>
                4.   出境长线舟车劳顿 ，为客人身体健康状况考虑 ，孕妇、70 岁以上老人及其他身体条件不适宜长途飞行的客人不建议参  团 ，敬请理解为盼。客人在签订旅游合同时应将实际身体情况告知旅行社 ，如个别游客患有传染性疾病或危及他人健康之  疾病 ，旅行社有权拒绝游客出团或终止游客随团 ，所交费用按游客违约处理。65 岁以上老人请提供健康证明并自行增加购  买适合高龄游客参团的相应高额保险。70 岁以上客人参团需保证身体健康有能力跟团 ，并需家属陪同 ，购买旅游意外保险。 5.  团队旅游客人须按行程团进团出 ，不可擅自离团 ，不可探亲访友或商务等其他目的 ，由于客人擅自或者强行离团而造成  未参加行程内景点、用餐、房、车等情况 ，所有费用不退 ，旅行社亦不承担游客离团时发生意外的责任。
                <w:br/>
                6. 请注意 ：持香港、澳门特区护照参团的客人必须带齐回乡证、身份证及有效多次进入中国境内的签注/证等相关证件。 持其他免签证护照或自备签证的客人 ，必须具有多次进出中国的签注/签证才能参团。以上人员出入境过关的一切责任由客 人负责。
                <w:br/>
                7. 凡曾持护照往返澳门或香港但护照上却无第三国出入境章的客人请留意 ，此行径会影响签证签出。在中国出境会有拒绝 出境的可能。如因此原因出入境过关出现问题 ，一切责任由客人负责。
                <w:br/>
                8. 单独客人报名 ，我社会尽量安排同性客人拼房。如因团队实际情况无法安排拼房同住 ，客人需支付单间差。若客人要求 入住单人间 ，请于报名时提出申请并补交单间差。 国外酒店通常根据当天住宿情况来调配房间 ，单人间若已满时 ，可能会 提供标双间。请客人预先了解为盼。
                <w:br/>
                9. 我社强烈建议贵客自行购买适合个人要求的个人商业人身旅游意外保险 ，建议购买投保范围涉及赔付交通工具延误和行 李证件丢失 ，水上活动人身安全、行李险、财产险等优质的保险 ，以保障自身权益。
                <w:br/>
                10.参团客人必须提供合法有效的护照（已污损、注销或挂失的护照无效） ，如客人因提交无效护照而导致最终无法出境 ， 一切责任和损失由客人自行承担。
                <w:br/>
                11.护照有效期（以团队回程抵达出发地日期计算） ：护照有效期需为半年或以上。
                <w:br/>
                12.持香港、澳门特区护照、台湾护照和外籍护照的客人 ，请自备好前往目的国家的有效签证。而对前往该目的国是否免签   证 ，请咨询相关签发护照国家的出入境管理局或属该国的领事馆。关于签证问题我司可代为了解。但由于我方作为第 3 国 ， 不能保证所了解到资料的及时性与准确性、客人需要对自己的签证负责。客人因持不合法或不合格证件被中国边检拒绝出   境或被目的地国家拒绝入境 ，或客人擅自延迟返国、在国外滞留不归或因企图滞留不归而被当地政府遣送回国的 ，团款一   律不予退回 ，并且我司保留追究其法律责任的权利。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2024-10-22T17:42:04+08:00</dcterms:created>
  <dcterms:modified xsi:type="dcterms:W3CDTF">2024-10-22T17:42:04+08:00</dcterms:modified>
</cp:coreProperties>
</file>

<file path=docProps/custom.xml><?xml version="1.0" encoding="utf-8"?>
<Properties xmlns="http://schemas.openxmlformats.org/officeDocument/2006/custom-properties" xmlns:vt="http://schemas.openxmlformats.org/officeDocument/2006/docPropsVTypes"/>
</file>